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B9E" w:rsidRDefault="00C668BD">
      <w:pPr>
        <w:jc w:val="center"/>
      </w:pPr>
      <w:bookmarkStart w:id="0" w:name="_GoBack"/>
      <w:bookmarkEnd w:id="0"/>
      <w:r>
        <w:rPr>
          <w:rFonts w:ascii="標楷體" w:eastAsia="標楷體" w:hAnsi="標楷體"/>
          <w:color w:val="BFBFBF"/>
          <w:sz w:val="32"/>
        </w:rPr>
        <w:t>(</w:t>
      </w:r>
      <w:r>
        <w:rPr>
          <w:rFonts w:ascii="標楷體" w:eastAsia="標楷體" w:hAnsi="標楷體"/>
          <w:color w:val="BFBFBF"/>
          <w:sz w:val="32"/>
        </w:rPr>
        <w:t>參考範例</w:t>
      </w:r>
      <w:r>
        <w:rPr>
          <w:rFonts w:ascii="標楷體" w:eastAsia="標楷體" w:hAnsi="標楷體"/>
          <w:color w:val="BFBFBF"/>
          <w:sz w:val="32"/>
        </w:rPr>
        <w:t>)</w:t>
      </w:r>
      <w:r>
        <w:rPr>
          <w:rFonts w:ascii="標楷體" w:eastAsia="標楷體" w:hAnsi="標楷體"/>
          <w:sz w:val="32"/>
        </w:rPr>
        <w:t>計畫主持人更換通知</w:t>
      </w:r>
    </w:p>
    <w:p w:rsidR="00096B9E" w:rsidRDefault="00C668BD">
      <w:pPr>
        <w:rPr>
          <w:rFonts w:ascii="標楷體" w:eastAsia="標楷體" w:hAnsi="標楷體"/>
          <w:sz w:val="28"/>
          <w:szCs w:val="28"/>
        </w:rPr>
      </w:pPr>
      <w:r>
        <w:rPr>
          <w:rFonts w:ascii="標楷體" w:eastAsia="標楷體" w:hAnsi="標楷體"/>
          <w:sz w:val="28"/>
          <w:szCs w:val="28"/>
        </w:rPr>
        <w:t>原因說明：</w:t>
      </w:r>
    </w:p>
    <w:p w:rsidR="00096B9E" w:rsidRDefault="00C668BD">
      <w:pPr>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院因第</w:t>
      </w:r>
      <w:r>
        <w:rPr>
          <w:rFonts w:ascii="標楷體" w:eastAsia="標楷體" w:hAnsi="標楷體"/>
          <w:sz w:val="28"/>
          <w:szCs w:val="28"/>
        </w:rPr>
        <w:t>○</w:t>
      </w:r>
      <w:r>
        <w:rPr>
          <w:rFonts w:ascii="標楷體" w:eastAsia="標楷體" w:hAnsi="標楷體"/>
          <w:sz w:val="28"/>
          <w:szCs w:val="28"/>
        </w:rPr>
        <w:t>任</w:t>
      </w:r>
      <w:r>
        <w:rPr>
          <w:rFonts w:ascii="標楷體" w:eastAsia="標楷體" w:hAnsi="標楷體"/>
          <w:sz w:val="28"/>
          <w:szCs w:val="28"/>
        </w:rPr>
        <w:t>○○○</w:t>
      </w:r>
      <w:r>
        <w:rPr>
          <w:rFonts w:ascii="標楷體" w:eastAsia="標楷體" w:hAnsi="標楷體"/>
          <w:sz w:val="28"/>
          <w:szCs w:val="28"/>
        </w:rPr>
        <w:t>院長於</w:t>
      </w:r>
      <w:r>
        <w:rPr>
          <w:rFonts w:ascii="標楷體" w:eastAsia="標楷體" w:hAnsi="標楷體"/>
          <w:sz w:val="28"/>
          <w:szCs w:val="28"/>
        </w:rPr>
        <w:t>107</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1</w:t>
      </w:r>
      <w:r>
        <w:rPr>
          <w:rFonts w:ascii="標楷體" w:eastAsia="標楷體" w:hAnsi="標楷體"/>
          <w:sz w:val="28"/>
          <w:szCs w:val="28"/>
        </w:rPr>
        <w:t>日卸任，本院依據「</w:t>
      </w:r>
      <w:r>
        <w:rPr>
          <w:rFonts w:ascii="標楷體" w:eastAsia="標楷體" w:hAnsi="標楷體"/>
          <w:sz w:val="28"/>
          <w:szCs w:val="28"/>
        </w:rPr>
        <w:t>○○</w:t>
      </w:r>
      <w:r>
        <w:rPr>
          <w:rFonts w:ascii="標楷體" w:eastAsia="標楷體" w:hAnsi="標楷體"/>
          <w:sz w:val="28"/>
          <w:szCs w:val="28"/>
        </w:rPr>
        <w:t>辦法」辦理第</w:t>
      </w:r>
      <w:r>
        <w:rPr>
          <w:rFonts w:ascii="標楷體" w:eastAsia="標楷體" w:hAnsi="標楷體"/>
          <w:sz w:val="28"/>
          <w:szCs w:val="28"/>
        </w:rPr>
        <w:t>○</w:t>
      </w:r>
      <w:r>
        <w:rPr>
          <w:rFonts w:ascii="標楷體" w:eastAsia="標楷體" w:hAnsi="標楷體"/>
          <w:sz w:val="28"/>
          <w:szCs w:val="28"/>
        </w:rPr>
        <w:t>任院長選舉，由本院</w:t>
      </w:r>
      <w:r>
        <w:rPr>
          <w:rFonts w:ascii="標楷體" w:eastAsia="標楷體" w:hAnsi="標楷體"/>
          <w:sz w:val="28"/>
          <w:szCs w:val="28"/>
        </w:rPr>
        <w:t>○○</w:t>
      </w:r>
      <w:r>
        <w:rPr>
          <w:rFonts w:ascii="標楷體" w:eastAsia="標楷體" w:hAnsi="標楷體"/>
          <w:sz w:val="28"/>
          <w:szCs w:val="28"/>
        </w:rPr>
        <w:t>系</w:t>
      </w:r>
      <w:r>
        <w:rPr>
          <w:rFonts w:ascii="標楷體" w:eastAsia="標楷體" w:hAnsi="標楷體"/>
          <w:sz w:val="28"/>
          <w:szCs w:val="28"/>
        </w:rPr>
        <w:t>○○○</w:t>
      </w:r>
      <w:r>
        <w:rPr>
          <w:rFonts w:ascii="標楷體" w:eastAsia="標楷體" w:hAnsi="標楷體"/>
          <w:sz w:val="28"/>
          <w:szCs w:val="28"/>
        </w:rPr>
        <w:t>教授擔任第</w:t>
      </w:r>
      <w:r>
        <w:rPr>
          <w:rFonts w:ascii="標楷體" w:eastAsia="標楷體" w:hAnsi="標楷體"/>
          <w:sz w:val="28"/>
          <w:szCs w:val="28"/>
        </w:rPr>
        <w:t>○</w:t>
      </w:r>
      <w:r>
        <w:rPr>
          <w:rFonts w:ascii="標楷體" w:eastAsia="標楷體" w:hAnsi="標楷體"/>
          <w:sz w:val="28"/>
          <w:szCs w:val="28"/>
        </w:rPr>
        <w:t>任院長。敬請高教深耕計畫推動辦公室及主計室協助辦理以下計畫主持人更換事宜。</w:t>
      </w:r>
    </w:p>
    <w:p w:rsidR="00096B9E" w:rsidRDefault="00096B9E">
      <w:pPr>
        <w:rPr>
          <w:rFonts w:ascii="標楷體" w:eastAsia="標楷體" w:hAnsi="標楷體"/>
          <w:sz w:val="28"/>
          <w:szCs w:val="28"/>
        </w:rPr>
      </w:pPr>
    </w:p>
    <w:tbl>
      <w:tblPr>
        <w:tblW w:w="10343" w:type="dxa"/>
        <w:tblCellMar>
          <w:left w:w="10" w:type="dxa"/>
          <w:right w:w="10" w:type="dxa"/>
        </w:tblCellMar>
        <w:tblLook w:val="0000" w:firstRow="0" w:lastRow="0" w:firstColumn="0" w:lastColumn="0" w:noHBand="0" w:noVBand="0"/>
      </w:tblPr>
      <w:tblGrid>
        <w:gridCol w:w="1384"/>
        <w:gridCol w:w="3856"/>
        <w:gridCol w:w="2551"/>
        <w:gridCol w:w="2552"/>
      </w:tblGrid>
      <w:tr w:rsidR="00096B9E">
        <w:tblPrEx>
          <w:tblCellMar>
            <w:top w:w="0" w:type="dxa"/>
            <w:bottom w:w="0" w:type="dxa"/>
          </w:tblCellMar>
        </w:tblPrEx>
        <w:trPr>
          <w:trHeight w:val="512"/>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C668BD">
            <w:pPr>
              <w:spacing w:line="360" w:lineRule="exact"/>
              <w:jc w:val="center"/>
              <w:rPr>
                <w:rFonts w:ascii="標楷體" w:eastAsia="標楷體" w:hAnsi="標楷體"/>
                <w:sz w:val="28"/>
                <w:szCs w:val="28"/>
              </w:rPr>
            </w:pPr>
            <w:r>
              <w:rPr>
                <w:rFonts w:ascii="標楷體" w:eastAsia="標楷體" w:hAnsi="標楷體"/>
                <w:sz w:val="28"/>
                <w:szCs w:val="28"/>
              </w:rPr>
              <w:t>會計編號</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C668BD">
            <w:pPr>
              <w:spacing w:line="360" w:lineRule="exact"/>
              <w:jc w:val="center"/>
              <w:rPr>
                <w:rFonts w:ascii="標楷體" w:eastAsia="標楷體" w:hAnsi="標楷體"/>
                <w:sz w:val="28"/>
                <w:szCs w:val="28"/>
              </w:rPr>
            </w:pPr>
            <w:r>
              <w:rPr>
                <w:rFonts w:ascii="標楷體" w:eastAsia="標楷體" w:hAnsi="標楷體"/>
                <w:sz w:val="28"/>
                <w:szCs w:val="28"/>
              </w:rPr>
              <w:t>計畫名稱</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C668BD">
            <w:pPr>
              <w:spacing w:line="360" w:lineRule="exact"/>
              <w:jc w:val="center"/>
              <w:rPr>
                <w:rFonts w:ascii="標楷體" w:eastAsia="標楷體" w:hAnsi="標楷體"/>
                <w:sz w:val="28"/>
                <w:szCs w:val="28"/>
              </w:rPr>
            </w:pPr>
            <w:r>
              <w:rPr>
                <w:rFonts w:ascii="標楷體" w:eastAsia="標楷體" w:hAnsi="標楷體"/>
                <w:sz w:val="28"/>
                <w:szCs w:val="28"/>
              </w:rPr>
              <w:t>原計畫主持人</w:t>
            </w:r>
            <w:r>
              <w:rPr>
                <w:rFonts w:ascii="標楷體" w:eastAsia="標楷體" w:hAnsi="標楷體"/>
                <w:sz w:val="28"/>
                <w:szCs w:val="28"/>
              </w:rPr>
              <w:br/>
            </w:r>
            <w:r>
              <w:rPr>
                <w:rFonts w:ascii="標楷體" w:eastAsia="標楷體" w:hAnsi="標楷體"/>
                <w:sz w:val="28"/>
                <w:szCs w:val="28"/>
              </w:rPr>
              <w:t>（簽章）</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C668BD">
            <w:pPr>
              <w:spacing w:line="360" w:lineRule="exact"/>
              <w:jc w:val="center"/>
              <w:rPr>
                <w:rFonts w:ascii="標楷體" w:eastAsia="標楷體" w:hAnsi="標楷體"/>
                <w:sz w:val="28"/>
                <w:szCs w:val="28"/>
              </w:rPr>
            </w:pPr>
            <w:r>
              <w:rPr>
                <w:rFonts w:ascii="標楷體" w:eastAsia="標楷體" w:hAnsi="標楷體"/>
                <w:sz w:val="28"/>
                <w:szCs w:val="28"/>
              </w:rPr>
              <w:t>新計畫主持人</w:t>
            </w:r>
            <w:r>
              <w:rPr>
                <w:rFonts w:ascii="標楷體" w:eastAsia="標楷體" w:hAnsi="標楷體"/>
                <w:sz w:val="28"/>
                <w:szCs w:val="28"/>
              </w:rPr>
              <w:br/>
            </w:r>
            <w:r>
              <w:rPr>
                <w:rFonts w:ascii="標楷體" w:eastAsia="標楷體" w:hAnsi="標楷體"/>
                <w:sz w:val="28"/>
                <w:szCs w:val="28"/>
              </w:rPr>
              <w:t>（簽章）</w:t>
            </w:r>
          </w:p>
        </w:tc>
      </w:tr>
      <w:tr w:rsidR="00096B9E">
        <w:tblPrEx>
          <w:tblCellMar>
            <w:top w:w="0" w:type="dxa"/>
            <w:bottom w:w="0" w:type="dxa"/>
          </w:tblCellMar>
        </w:tblPrEx>
        <w:trPr>
          <w:trHeight w:val="559"/>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096B9E">
            <w:pPr>
              <w:jc w:val="center"/>
              <w:rPr>
                <w:rFonts w:ascii="標楷體" w:eastAsia="標楷體" w:hAnsi="標楷體"/>
                <w:sz w:val="28"/>
                <w:szCs w:val="28"/>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096B9E">
            <w:pPr>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096B9E">
            <w:pPr>
              <w:jc w:val="center"/>
              <w:rPr>
                <w:rFonts w:ascii="標楷體" w:eastAsia="標楷體" w:hAnsi="標楷體"/>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096B9E">
            <w:pPr>
              <w:jc w:val="center"/>
              <w:rPr>
                <w:rFonts w:ascii="標楷體" w:eastAsia="標楷體" w:hAnsi="標楷體"/>
                <w:sz w:val="28"/>
                <w:szCs w:val="28"/>
              </w:rPr>
            </w:pPr>
          </w:p>
        </w:tc>
      </w:tr>
      <w:tr w:rsidR="00096B9E">
        <w:tblPrEx>
          <w:tblCellMar>
            <w:top w:w="0" w:type="dxa"/>
            <w:bottom w:w="0" w:type="dxa"/>
          </w:tblCellMar>
        </w:tblPrEx>
        <w:trPr>
          <w:trHeight w:val="567"/>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096B9E">
            <w:pPr>
              <w:jc w:val="center"/>
              <w:rPr>
                <w:rFonts w:ascii="標楷體" w:eastAsia="標楷體" w:hAnsi="標楷體"/>
                <w:sz w:val="28"/>
                <w:szCs w:val="28"/>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096B9E">
            <w:pPr>
              <w:jc w:val="center"/>
              <w:rPr>
                <w:rFonts w:ascii="標楷體" w:eastAsia="標楷體" w:hAnsi="標楷體"/>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096B9E">
            <w:pPr>
              <w:jc w:val="center"/>
              <w:rPr>
                <w:rFonts w:ascii="標楷體" w:eastAsia="標楷體" w:hAnsi="標楷體"/>
                <w:sz w:val="28"/>
                <w:szCs w:val="28"/>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96B9E" w:rsidRDefault="00096B9E">
            <w:pPr>
              <w:jc w:val="center"/>
              <w:rPr>
                <w:rFonts w:ascii="標楷體" w:eastAsia="標楷體" w:hAnsi="標楷體"/>
                <w:sz w:val="28"/>
                <w:szCs w:val="28"/>
              </w:rPr>
            </w:pPr>
          </w:p>
        </w:tc>
      </w:tr>
    </w:tbl>
    <w:p w:rsidR="00096B9E" w:rsidRDefault="00096B9E">
      <w:pPr>
        <w:rPr>
          <w:rFonts w:ascii="標楷體" w:eastAsia="標楷體" w:hAnsi="標楷體"/>
          <w:sz w:val="28"/>
          <w:szCs w:val="28"/>
        </w:rPr>
      </w:pPr>
    </w:p>
    <w:p w:rsidR="00096B9E" w:rsidRDefault="00C668BD">
      <w:pPr>
        <w:rPr>
          <w:rFonts w:ascii="標楷體" w:eastAsia="標楷體" w:hAnsi="標楷體"/>
          <w:sz w:val="28"/>
          <w:szCs w:val="28"/>
        </w:rPr>
      </w:pPr>
      <w:r>
        <w:rPr>
          <w:rFonts w:ascii="標楷體" w:eastAsia="標楷體" w:hAnsi="標楷體"/>
          <w:sz w:val="28"/>
          <w:szCs w:val="28"/>
        </w:rPr>
        <w:t>承辦人及分機：</w:t>
      </w:r>
    </w:p>
    <w:p w:rsidR="00096B9E" w:rsidRDefault="00096B9E">
      <w:pPr>
        <w:rPr>
          <w:rFonts w:ascii="標楷體" w:eastAsia="標楷體" w:hAnsi="標楷體"/>
          <w:sz w:val="28"/>
          <w:szCs w:val="28"/>
        </w:rPr>
      </w:pPr>
    </w:p>
    <w:p w:rsidR="00096B9E" w:rsidRDefault="00C668BD">
      <w:pPr>
        <w:rPr>
          <w:rFonts w:ascii="標楷體" w:eastAsia="標楷體" w:hAnsi="標楷體"/>
          <w:sz w:val="28"/>
          <w:szCs w:val="28"/>
        </w:rPr>
      </w:pPr>
      <w:r>
        <w:rPr>
          <w:rFonts w:ascii="標楷體" w:eastAsia="標楷體" w:hAnsi="標楷體"/>
          <w:sz w:val="28"/>
          <w:szCs w:val="28"/>
        </w:rPr>
        <w:t>一級單位主管（簽章）：</w:t>
      </w:r>
    </w:p>
    <w:p w:rsidR="00096B9E" w:rsidRDefault="00C668BD">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159389</wp:posOffset>
                </wp:positionV>
                <wp:extent cx="3143250" cy="1828800"/>
                <wp:effectExtent l="0" t="0" r="19050" b="19050"/>
                <wp:wrapNone/>
                <wp:docPr id="1" name="矩形 2"/>
                <wp:cNvGraphicFramePr/>
                <a:graphic xmlns:a="http://schemas.openxmlformats.org/drawingml/2006/main">
                  <a:graphicData uri="http://schemas.microsoft.com/office/word/2010/wordprocessingShape">
                    <wps:wsp>
                      <wps:cNvSpPr/>
                      <wps:spPr>
                        <a:xfrm>
                          <a:off x="0" y="0"/>
                          <a:ext cx="3143250" cy="1828800"/>
                        </a:xfrm>
                        <a:prstGeom prst="rect">
                          <a:avLst/>
                        </a:prstGeom>
                        <a:noFill/>
                        <a:ln w="3172" cap="flat">
                          <a:solidFill>
                            <a:srgbClr val="BFBFBF"/>
                          </a:solidFill>
                          <a:prstDash val="solid"/>
                          <a:miter/>
                        </a:ln>
                      </wps:spPr>
                      <wps:txbx>
                        <w:txbxContent>
                          <w:p w:rsidR="00096B9E" w:rsidRDefault="00C668BD">
                            <w:pPr>
                              <w:rPr>
                                <w:rFonts w:ascii="標楷體" w:eastAsia="標楷體" w:hAnsi="標楷體"/>
                              </w:rPr>
                            </w:pPr>
                            <w:r>
                              <w:rPr>
                                <w:rFonts w:ascii="標楷體" w:eastAsia="標楷體" w:hAnsi="標楷體"/>
                              </w:rPr>
                              <w:t>原計畫會編單位主管：</w:t>
                            </w:r>
                          </w:p>
                        </w:txbxContent>
                      </wps:txbx>
                      <wps:bodyPr vert="horz" wrap="square" lIns="91440" tIns="45720" rIns="91440" bIns="45720" anchor="t" anchorCtr="0" compatLnSpc="1">
                        <a:noAutofit/>
                      </wps:bodyPr>
                    </wps:wsp>
                  </a:graphicData>
                </a:graphic>
              </wp:anchor>
            </w:drawing>
          </mc:Choice>
          <mc:Fallback>
            <w:pict>
              <v:rect id="矩形 2" o:spid="_x0000_s1026" style="position:absolute;margin-left:0;margin-top:12.55pt;width:247.5pt;height:2in;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" filled="f" strokecolor="#bfbfbf" strokeweight=".08811mm">
                <v:textbox>
                  <w:txbxContent>
                    <w:p w:rsidR="00096B9E" w:rsidRDefault="00C668BD">
                      <w:pPr>
                        <w:rPr>
                          <w:rFonts w:ascii="標楷體" w:eastAsia="標楷體" w:hAnsi="標楷體"/>
                        </w:rPr>
                      </w:pPr>
                      <w:r>
                        <w:rPr>
                          <w:rFonts w:ascii="標楷體" w:eastAsia="標楷體" w:hAnsi="標楷體"/>
                        </w:rPr>
                        <w:t>原計畫會編單位主管：</w:t>
                      </w:r>
                    </w:p>
                  </w:txbxContent>
                </v:textbox>
                <w10:wrap anchorx="margin"/>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4133846</wp:posOffset>
                </wp:positionH>
                <wp:positionV relativeFrom="paragraph">
                  <wp:posOffset>120645</wp:posOffset>
                </wp:positionV>
                <wp:extent cx="2371094" cy="1856744"/>
                <wp:effectExtent l="0" t="0" r="10156" b="10156"/>
                <wp:wrapNone/>
                <wp:docPr id="2" name="矩形 1"/>
                <wp:cNvGraphicFramePr/>
                <a:graphic xmlns:a="http://schemas.openxmlformats.org/drawingml/2006/main">
                  <a:graphicData uri="http://schemas.microsoft.com/office/word/2010/wordprocessingShape">
                    <wps:wsp>
                      <wps:cNvSpPr/>
                      <wps:spPr>
                        <a:xfrm>
                          <a:off x="0" y="0"/>
                          <a:ext cx="2371094" cy="1856744"/>
                        </a:xfrm>
                        <a:prstGeom prst="rect">
                          <a:avLst/>
                        </a:prstGeom>
                        <a:noFill/>
                        <a:ln w="3172" cap="flat">
                          <a:solidFill>
                            <a:srgbClr val="BFBFBF"/>
                          </a:solidFill>
                          <a:prstDash val="solid"/>
                          <a:miter/>
                        </a:ln>
                      </wps:spPr>
                      <wps:txbx>
                        <w:txbxContent>
                          <w:p w:rsidR="00096B9E" w:rsidRDefault="00C668BD">
                            <w:pPr>
                              <w:jc w:val="center"/>
                            </w:pPr>
                            <w:r>
                              <w:rPr>
                                <w:rFonts w:ascii="標楷體" w:eastAsia="標楷體" w:hAnsi="標楷體"/>
                              </w:rPr>
                              <w:t>高教深耕計畫推動辦公室戳章</w:t>
                            </w:r>
                          </w:p>
                        </w:txbxContent>
                      </wps:txbx>
                      <wps:bodyPr vert="horz" wrap="square" lIns="91440" tIns="45720" rIns="91440" bIns="45720" anchor="t" anchorCtr="0" compatLnSpc="1">
                        <a:noAutofit/>
                      </wps:bodyPr>
                    </wps:wsp>
                  </a:graphicData>
                </a:graphic>
              </wp:anchor>
            </w:drawing>
          </mc:Choice>
          <mc:Fallback>
            <w:pict>
              <v:rect id="矩形 1" o:spid="_x0000_s1027" style="position:absolute;margin-left:325.5pt;margin-top:9.5pt;width:186.7pt;height:146.2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" filled="f" strokecolor="#bfbfbf" strokeweight=".08811mm">
                <v:textbox>
                  <w:txbxContent>
                    <w:p w:rsidR="00096B9E" w:rsidRDefault="00C668BD">
                      <w:pPr>
                        <w:jc w:val="center"/>
                      </w:pPr>
                      <w:r>
                        <w:rPr>
                          <w:rFonts w:ascii="標楷體" w:eastAsia="標楷體" w:hAnsi="標楷體"/>
                        </w:rPr>
                        <w:t>高教深耕計畫推動辦公室戳章</w:t>
                      </w:r>
                    </w:p>
                  </w:txbxContent>
                </v:textbox>
                <w10:wrap anchorx="margin"/>
              </v:rect>
            </w:pict>
          </mc:Fallback>
        </mc:AlternateContent>
      </w:r>
    </w:p>
    <w:p w:rsidR="00096B9E" w:rsidRDefault="00096B9E">
      <w:pPr>
        <w:rPr>
          <w:rFonts w:ascii="標楷體" w:eastAsia="標楷體" w:hAnsi="標楷體"/>
          <w:sz w:val="28"/>
          <w:szCs w:val="28"/>
        </w:rPr>
      </w:pPr>
    </w:p>
    <w:p w:rsidR="00096B9E" w:rsidRDefault="00096B9E">
      <w:pPr>
        <w:rPr>
          <w:rFonts w:ascii="標楷體" w:eastAsia="標楷體" w:hAnsi="標楷體"/>
          <w:sz w:val="28"/>
          <w:szCs w:val="28"/>
        </w:rPr>
      </w:pPr>
    </w:p>
    <w:p w:rsidR="00096B9E" w:rsidRDefault="00096B9E"/>
    <w:p w:rsidR="00096B9E" w:rsidRDefault="00096B9E"/>
    <w:p w:rsidR="00096B9E" w:rsidRDefault="00096B9E"/>
    <w:p w:rsidR="00096B9E" w:rsidRDefault="00096B9E"/>
    <w:p w:rsidR="00096B9E" w:rsidRDefault="00C668BD">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485775</wp:posOffset>
                </wp:positionV>
                <wp:extent cx="3152778" cy="1904996"/>
                <wp:effectExtent l="0" t="0" r="28572" b="19054"/>
                <wp:wrapNone/>
                <wp:docPr id="3" name="矩形 2"/>
                <wp:cNvGraphicFramePr/>
                <a:graphic xmlns:a="http://schemas.openxmlformats.org/drawingml/2006/main">
                  <a:graphicData uri="http://schemas.microsoft.com/office/word/2010/wordprocessingShape">
                    <wps:wsp>
                      <wps:cNvSpPr/>
                      <wps:spPr>
                        <a:xfrm>
                          <a:off x="0" y="0"/>
                          <a:ext cx="3152778" cy="1904996"/>
                        </a:xfrm>
                        <a:prstGeom prst="rect">
                          <a:avLst/>
                        </a:prstGeom>
                        <a:noFill/>
                        <a:ln w="3172" cap="flat">
                          <a:solidFill>
                            <a:srgbClr val="BFBFBF"/>
                          </a:solidFill>
                          <a:prstDash val="solid"/>
                          <a:miter/>
                        </a:ln>
                      </wps:spPr>
                      <wps:txbx>
                        <w:txbxContent>
                          <w:p w:rsidR="00096B9E" w:rsidRDefault="00C668BD">
                            <w:pPr>
                              <w:rPr>
                                <w:rFonts w:ascii="標楷體" w:eastAsia="標楷體" w:hAnsi="標楷體"/>
                              </w:rPr>
                            </w:pPr>
                            <w:r>
                              <w:rPr>
                                <w:rFonts w:ascii="標楷體" w:eastAsia="標楷體" w:hAnsi="標楷體"/>
                              </w:rPr>
                              <w:t>新計畫會編單位主管：</w:t>
                            </w:r>
                          </w:p>
                        </w:txbxContent>
                      </wps:txbx>
                      <wps:bodyPr vert="horz" wrap="square" lIns="91440" tIns="45720" rIns="91440" bIns="45720" anchor="t" anchorCtr="0" compatLnSpc="1">
                        <a:noAutofit/>
                      </wps:bodyPr>
                    </wps:wsp>
                  </a:graphicData>
                </a:graphic>
              </wp:anchor>
            </w:drawing>
          </mc:Choice>
          <mc:Fallback>
            <w:pict>
              <v:rect id="_x0000_s1028" style="position:absolute;margin-left:0;margin-top:38.25pt;width:248.25pt;height:150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" filled="f" strokecolor="#bfbfbf" strokeweight=".08811mm">
                <v:textbox>
                  <w:txbxContent>
                    <w:p w:rsidR="00096B9E" w:rsidRDefault="00C668BD">
                      <w:pPr>
                        <w:rPr>
                          <w:rFonts w:ascii="標楷體" w:eastAsia="標楷體" w:hAnsi="標楷體"/>
                        </w:rPr>
                      </w:pPr>
                      <w:r>
                        <w:rPr>
                          <w:rFonts w:ascii="標楷體" w:eastAsia="標楷體" w:hAnsi="標楷體"/>
                        </w:rPr>
                        <w:t>新計畫會編單位主管：</w:t>
                      </w:r>
                    </w:p>
                  </w:txbxContent>
                </v:textbox>
                <w10:wrap anchorx="margin"/>
              </v:rect>
            </w:pict>
          </mc:Fallback>
        </mc:AlternateContent>
      </w:r>
    </w:p>
    <w:sectPr w:rsidR="00096B9E">
      <w:pgSz w:w="11906" w:h="16838"/>
      <w:pgMar w:top="567" w:right="567" w:bottom="567" w:left="567"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8BD" w:rsidRDefault="00C668BD">
      <w:r>
        <w:separator/>
      </w:r>
    </w:p>
  </w:endnote>
  <w:endnote w:type="continuationSeparator" w:id="0">
    <w:p w:rsidR="00C668BD" w:rsidRDefault="00C6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8BD" w:rsidRDefault="00C668BD">
      <w:r>
        <w:rPr>
          <w:color w:val="000000"/>
        </w:rPr>
        <w:separator/>
      </w:r>
    </w:p>
  </w:footnote>
  <w:footnote w:type="continuationSeparator" w:id="0">
    <w:p w:rsidR="00C668BD" w:rsidRDefault="00C66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96B9E"/>
    <w:rsid w:val="00096B9E"/>
    <w:rsid w:val="005635D7"/>
    <w:rsid w:val="00C668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6CA68-2202-4651-9F64-B325E6E4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lastModifiedBy>user</cp:lastModifiedBy>
  <cp:revision>2</cp:revision>
  <cp:lastPrinted>2016-08-08T03:24:00Z</cp:lastPrinted>
  <dcterms:created xsi:type="dcterms:W3CDTF">2025-02-06T08:00:00Z</dcterms:created>
  <dcterms:modified xsi:type="dcterms:W3CDTF">2025-02-06T08:00:00Z</dcterms:modified>
</cp:coreProperties>
</file>